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8E" w:rsidRPr="00562B82" w:rsidRDefault="007F1B99">
      <w:pPr>
        <w:rPr>
          <w:rFonts w:ascii="ＭＳ 明朝" w:eastAsia="ＭＳ 明朝" w:hAnsi="ＭＳ 明朝" w:cs="Century"/>
          <w:kern w:val="0"/>
          <w:sz w:val="22"/>
        </w:rPr>
      </w:pPr>
      <w:r w:rsidRPr="00562B82">
        <w:rPr>
          <w:rFonts w:ascii="ＭＳ 明朝" w:eastAsia="ＭＳ 明朝" w:hAnsi="ＭＳ 明朝" w:cs="MS-Mincho" w:hint="eastAsia"/>
          <w:kern w:val="0"/>
          <w:sz w:val="22"/>
        </w:rPr>
        <w:t>様式第９の</w:t>
      </w:r>
      <w:r w:rsidR="00384494" w:rsidRPr="00562B82">
        <w:rPr>
          <w:rFonts w:ascii="ＭＳ 明朝" w:eastAsia="ＭＳ 明朝" w:hAnsi="ＭＳ 明朝" w:cs="MS-Mincho" w:hint="eastAsia"/>
          <w:kern w:val="0"/>
          <w:sz w:val="22"/>
        </w:rPr>
        <w:t>２</w:t>
      </w:r>
    </w:p>
    <w:p w:rsidR="007F1B99" w:rsidRPr="00384494" w:rsidRDefault="007F1B99">
      <w:pPr>
        <w:rPr>
          <w:rFonts w:ascii="ＭＳ 明朝" w:eastAsia="ＭＳ 明朝" w:hAnsi="ＭＳ 明朝" w:cs="Century"/>
          <w:kern w:val="0"/>
          <w:sz w:val="24"/>
          <w:szCs w:val="24"/>
        </w:rPr>
      </w:pPr>
    </w:p>
    <w:p w:rsidR="007F1B99" w:rsidRPr="00384494" w:rsidRDefault="007F1B99" w:rsidP="007F1B99">
      <w:pPr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裁決申請請求書</w:t>
      </w:r>
    </w:p>
    <w:p w:rsidR="007F1B99" w:rsidRPr="00384494" w:rsidRDefault="007F1B99" w:rsidP="007F1B99">
      <w:pPr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</w:p>
    <w:p w:rsidR="007F1B99" w:rsidRPr="00384494" w:rsidRDefault="007F1B99" w:rsidP="007F1B99">
      <w:pPr>
        <w:autoSpaceDE w:val="0"/>
        <w:autoSpaceDN w:val="0"/>
        <w:adjustRightInd w:val="0"/>
        <w:ind w:firstLineChars="2800" w:firstLine="67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年 </w:t>
      </w:r>
      <w:r w:rsidRPr="00384494">
        <w:rPr>
          <w:rFonts w:ascii="ＭＳ 明朝" w:eastAsia="ＭＳ 明朝" w:hAnsi="ＭＳ 明朝" w:cs="MS-Mincho"/>
          <w:kern w:val="0"/>
          <w:sz w:val="24"/>
          <w:szCs w:val="24"/>
        </w:rPr>
        <w:t xml:space="preserve">   </w:t>
      </w: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Pr="00384494">
        <w:rPr>
          <w:rFonts w:ascii="ＭＳ 明朝" w:eastAsia="ＭＳ 明朝" w:hAnsi="ＭＳ 明朝" w:cs="MS-Mincho"/>
          <w:kern w:val="0"/>
          <w:sz w:val="24"/>
          <w:szCs w:val="24"/>
        </w:rPr>
        <w:t xml:space="preserve">   </w:t>
      </w: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7F1B99" w:rsidRPr="00384494" w:rsidRDefault="007F1B99" w:rsidP="007F1B99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請求人　住</w:t>
      </w:r>
      <w:r w:rsidRPr="00384494">
        <w:rPr>
          <w:rFonts w:ascii="ＭＳ 明朝" w:eastAsia="ＭＳ 明朝" w:hAnsi="ＭＳ 明朝" w:cs="MS-Mincho"/>
          <w:kern w:val="0"/>
          <w:sz w:val="24"/>
          <w:szCs w:val="24"/>
        </w:rPr>
        <w:t xml:space="preserve">  </w:t>
      </w: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</w:p>
    <w:p w:rsidR="007F1B99" w:rsidRPr="00384494" w:rsidRDefault="007F1B99" w:rsidP="007F1B99">
      <w:pPr>
        <w:ind w:firstLineChars="2800" w:firstLine="6720"/>
        <w:rPr>
          <w:rFonts w:ascii="ＭＳ 明朝" w:eastAsia="ＭＳ 明朝" w:hAnsi="ＭＳ 明朝" w:cs="MS-Mincho"/>
          <w:kern w:val="0"/>
          <w:sz w:val="24"/>
          <w:szCs w:val="24"/>
        </w:rPr>
      </w:pPr>
      <w:bookmarkStart w:id="0" w:name="_GoBack"/>
      <w:bookmarkEnd w:id="0"/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氏</w:t>
      </w:r>
      <w:r w:rsidRPr="00384494">
        <w:rPr>
          <w:rFonts w:ascii="ＭＳ 明朝" w:eastAsia="ＭＳ 明朝" w:hAnsi="ＭＳ 明朝" w:cs="MS-Mincho"/>
          <w:kern w:val="0"/>
          <w:sz w:val="24"/>
          <w:szCs w:val="24"/>
        </w:rPr>
        <w:t xml:space="preserve">  </w:t>
      </w: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名</w:t>
      </w:r>
    </w:p>
    <w:p w:rsidR="007F1B99" w:rsidRPr="00384494" w:rsidRDefault="007F1B99" w:rsidP="007F1B99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F1B99" w:rsidRPr="00384494" w:rsidRDefault="007F1B99" w:rsidP="007F1B99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F1B99" w:rsidRPr="00384494" w:rsidRDefault="007F1B99" w:rsidP="007F1B99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起業者</w:t>
      </w:r>
      <w:r w:rsidRPr="00384494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殿</w:t>
      </w:r>
    </w:p>
    <w:p w:rsidR="007F1B99" w:rsidRPr="00384494" w:rsidRDefault="007F1B99" w:rsidP="007F1B99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F1B99" w:rsidRPr="00384494" w:rsidRDefault="007F1B99" w:rsidP="007F1B99">
      <w:pPr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土地収用法第３９条第２項の規定によって、下記により、裁決申請を請求します。</w:t>
      </w:r>
    </w:p>
    <w:p w:rsidR="007F1B99" w:rsidRPr="00384494" w:rsidRDefault="007F1B99" w:rsidP="007F1B99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F1B99" w:rsidRPr="00384494" w:rsidRDefault="007F1B99" w:rsidP="007F1B99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F1B99" w:rsidRPr="00384494" w:rsidRDefault="007F1B99" w:rsidP="007F1B99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F1B99" w:rsidRPr="00384494" w:rsidRDefault="007F1B99" w:rsidP="007F1B99">
      <w:pPr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記</w:t>
      </w:r>
    </w:p>
    <w:p w:rsidR="007F1B99" w:rsidRPr="00384494" w:rsidRDefault="007F1B99" w:rsidP="007F1B99">
      <w:pPr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F1B99" w:rsidRPr="00384494" w:rsidRDefault="007F1B99" w:rsidP="007F1B9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 w:rsid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土地の所在、地番及び地目等</w:t>
      </w:r>
    </w:p>
    <w:p w:rsidR="007F1B99" w:rsidRPr="00384494" w:rsidRDefault="007F1B99" w:rsidP="007F1B9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F1B99" w:rsidRPr="00384494" w:rsidRDefault="007F1B99" w:rsidP="007F1B99">
      <w:pPr>
        <w:jc w:val="left"/>
        <w:rPr>
          <w:rFonts w:ascii="ＭＳ 明朝" w:eastAsia="ＭＳ 明朝" w:hAnsi="ＭＳ 明朝"/>
          <w:sz w:val="24"/>
          <w:szCs w:val="24"/>
        </w:rPr>
      </w:pP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 w:rsid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384494">
        <w:rPr>
          <w:rFonts w:ascii="ＭＳ 明朝" w:eastAsia="ＭＳ 明朝" w:hAnsi="ＭＳ 明朝" w:cs="MS-Mincho" w:hint="eastAsia"/>
          <w:kern w:val="0"/>
          <w:sz w:val="24"/>
          <w:szCs w:val="24"/>
        </w:rPr>
        <w:t>権利の種類及び内容</w:t>
      </w:r>
    </w:p>
    <w:sectPr w:rsidR="007F1B99" w:rsidRPr="003844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99"/>
    <w:rsid w:val="0015348E"/>
    <w:rsid w:val="00384494"/>
    <w:rsid w:val="00562B82"/>
    <w:rsid w:val="007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3CCB19-DA9B-4D13-BADB-6F4D5A5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2023-02-16T02:15:00Z</dcterms:created>
  <dcterms:modified xsi:type="dcterms:W3CDTF">2023-02-17T00:04:00Z</dcterms:modified>
</cp:coreProperties>
</file>